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A4F" w:rsidRPr="004C61D2" w:rsidRDefault="00696A4F" w:rsidP="00696A4F">
      <w:pPr>
        <w:pStyle w:val="Nzev"/>
        <w:rPr>
          <w:rFonts w:ascii="Arial Black" w:hAnsi="Arial Black"/>
          <w:i/>
        </w:rPr>
      </w:pPr>
      <w:r w:rsidRPr="004C61D2">
        <w:rPr>
          <w:rFonts w:ascii="Arial Black" w:hAnsi="Arial Black"/>
          <w:i/>
        </w:rPr>
        <w:t>U S N E S E N Í</w:t>
      </w:r>
    </w:p>
    <w:p w:rsidR="00696A4F" w:rsidRPr="004C61D2" w:rsidRDefault="00696A4F" w:rsidP="00696A4F">
      <w:pPr>
        <w:jc w:val="center"/>
        <w:rPr>
          <w:rFonts w:ascii="Arial Black" w:hAnsi="Arial Black"/>
          <w:b/>
          <w:i/>
          <w:sz w:val="24"/>
        </w:rPr>
      </w:pPr>
      <w:proofErr w:type="gramStart"/>
      <w:r w:rsidRPr="004C61D2">
        <w:rPr>
          <w:rFonts w:ascii="Arial Black" w:hAnsi="Arial Black"/>
          <w:b/>
          <w:i/>
          <w:sz w:val="24"/>
        </w:rPr>
        <w:t>Č.1</w:t>
      </w:r>
      <w:r>
        <w:rPr>
          <w:rFonts w:ascii="Arial Black" w:hAnsi="Arial Black"/>
          <w:b/>
          <w:i/>
          <w:sz w:val="24"/>
        </w:rPr>
        <w:t>7</w:t>
      </w:r>
      <w:proofErr w:type="gramEnd"/>
      <w:r w:rsidRPr="004C61D2">
        <w:rPr>
          <w:rFonts w:ascii="Arial Black" w:hAnsi="Arial Black"/>
          <w:b/>
          <w:i/>
          <w:sz w:val="24"/>
        </w:rPr>
        <w:t xml:space="preserve"> / 2014 - 2018</w:t>
      </w:r>
    </w:p>
    <w:p w:rsidR="00696A4F" w:rsidRPr="004C61D2" w:rsidRDefault="00696A4F" w:rsidP="00696A4F">
      <w:pPr>
        <w:jc w:val="center"/>
        <w:rPr>
          <w:rFonts w:ascii="Arial Black" w:hAnsi="Arial Black"/>
          <w:b/>
          <w:i/>
          <w:sz w:val="32"/>
          <w:szCs w:val="32"/>
        </w:rPr>
      </w:pPr>
    </w:p>
    <w:p w:rsidR="00696A4F" w:rsidRPr="00EE7CEC" w:rsidRDefault="00696A4F" w:rsidP="00696A4F">
      <w:pPr>
        <w:jc w:val="center"/>
        <w:rPr>
          <w:rFonts w:ascii="Arial Black" w:hAnsi="Arial Black"/>
          <w:b/>
          <w:i/>
          <w:sz w:val="28"/>
          <w:szCs w:val="28"/>
        </w:rPr>
      </w:pPr>
      <w:r w:rsidRPr="00EE7CEC">
        <w:rPr>
          <w:rFonts w:ascii="Arial Black" w:hAnsi="Arial Black"/>
          <w:b/>
          <w:i/>
          <w:sz w:val="28"/>
          <w:szCs w:val="28"/>
        </w:rPr>
        <w:t xml:space="preserve">zastupitelstva obce Prachovice přijaté na zasedání konaném dne </w:t>
      </w:r>
      <w:r>
        <w:rPr>
          <w:rFonts w:ascii="Arial Black" w:hAnsi="Arial Black"/>
          <w:b/>
          <w:i/>
          <w:sz w:val="28"/>
          <w:szCs w:val="28"/>
        </w:rPr>
        <w:t xml:space="preserve">15. 12. </w:t>
      </w:r>
      <w:r w:rsidRPr="00EE7CEC">
        <w:rPr>
          <w:rFonts w:ascii="Arial Black" w:hAnsi="Arial Black"/>
          <w:b/>
          <w:i/>
          <w:sz w:val="28"/>
          <w:szCs w:val="28"/>
        </w:rPr>
        <w:t>2016</w:t>
      </w:r>
    </w:p>
    <w:p w:rsidR="00696A4F" w:rsidRPr="000D0B06" w:rsidRDefault="00696A4F" w:rsidP="00696A4F">
      <w:pPr>
        <w:rPr>
          <w:rFonts w:ascii="Arial" w:hAnsi="Arial" w:cs="Arial"/>
          <w:sz w:val="22"/>
          <w:szCs w:val="22"/>
          <w:u w:val="single"/>
        </w:rPr>
      </w:pPr>
      <w:r w:rsidRPr="000D0B06">
        <w:rPr>
          <w:rFonts w:ascii="Arial" w:hAnsi="Arial" w:cs="Arial"/>
          <w:sz w:val="22"/>
          <w:szCs w:val="22"/>
          <w:u w:val="single"/>
        </w:rPr>
        <w:t>OZ schvaluje:</w:t>
      </w:r>
    </w:p>
    <w:p w:rsidR="00696A4F" w:rsidRPr="000D0B06" w:rsidRDefault="00696A4F" w:rsidP="00696A4F">
      <w:pPr>
        <w:rPr>
          <w:rFonts w:ascii="Arial" w:hAnsi="Arial" w:cs="Arial"/>
          <w:sz w:val="22"/>
          <w:szCs w:val="22"/>
          <w:u w:val="single"/>
        </w:rPr>
      </w:pPr>
    </w:p>
    <w:p w:rsidR="00696A4F" w:rsidRPr="000D0B06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D0B06">
        <w:rPr>
          <w:rFonts w:ascii="Arial" w:hAnsi="Arial" w:cs="Arial"/>
          <w:sz w:val="22"/>
          <w:szCs w:val="22"/>
        </w:rPr>
        <w:t xml:space="preserve">Program veřejného zasedání zastupitelstva </w:t>
      </w:r>
    </w:p>
    <w:p w:rsidR="00696A4F" w:rsidRPr="000D0B06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22CD0">
        <w:rPr>
          <w:rFonts w:ascii="Arial" w:hAnsi="Arial" w:cs="Arial"/>
          <w:sz w:val="22"/>
          <w:szCs w:val="22"/>
        </w:rPr>
        <w:t>Zapisovatelkou zápisu p. Mgr. Irenu Musilovou, ověřovatelé zápisu p. Zdeněk Alinč a Mgr. Jiří Ptáčník.</w:t>
      </w:r>
    </w:p>
    <w:p w:rsidR="00696A4F" w:rsidRPr="00122CD0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Termín podání žádostí o individuální dotace z rozpočtu obce na rok 2017 do </w:t>
      </w:r>
      <w:proofErr w:type="gramStart"/>
      <w:r>
        <w:rPr>
          <w:rFonts w:ascii="Arial" w:hAnsi="Arial" w:cs="Arial"/>
          <w:sz w:val="22"/>
          <w:szCs w:val="22"/>
        </w:rPr>
        <w:t>30.1.2017</w:t>
      </w:r>
      <w:proofErr w:type="gramEnd"/>
    </w:p>
    <w:p w:rsidR="00696A4F" w:rsidRPr="002B0423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Pr="00614223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Změnu Směrnic o přidělení obecních bytů od </w:t>
      </w:r>
      <w:proofErr w:type="gramStart"/>
      <w:r>
        <w:rPr>
          <w:rFonts w:ascii="Arial" w:hAnsi="Arial" w:cs="Arial"/>
          <w:sz w:val="22"/>
          <w:szCs w:val="22"/>
        </w:rPr>
        <w:t>1.1.2017</w:t>
      </w:r>
      <w:proofErr w:type="gramEnd"/>
      <w:r>
        <w:rPr>
          <w:rFonts w:ascii="Arial" w:hAnsi="Arial" w:cs="Arial"/>
          <w:sz w:val="22"/>
          <w:szCs w:val="22"/>
        </w:rPr>
        <w:t xml:space="preserve"> bod. č. 2</w:t>
      </w:r>
    </w:p>
    <w:p w:rsidR="00696A4F" w:rsidRPr="00122CD0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Rozpočtové opatření č. 4/2016</w:t>
      </w:r>
    </w:p>
    <w:p w:rsidR="00696A4F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Příjmy       1 804,86</w:t>
      </w:r>
      <w:proofErr w:type="gramEnd"/>
      <w:r>
        <w:rPr>
          <w:rFonts w:ascii="Arial" w:hAnsi="Arial" w:cs="Arial"/>
          <w:sz w:val="22"/>
          <w:szCs w:val="22"/>
        </w:rPr>
        <w:t xml:space="preserve"> v tis. Kč</w:t>
      </w:r>
    </w:p>
    <w:p w:rsidR="00696A4F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Výdaje      1 804,86</w:t>
      </w:r>
      <w:proofErr w:type="gramEnd"/>
      <w:r>
        <w:rPr>
          <w:rFonts w:ascii="Arial" w:hAnsi="Arial" w:cs="Arial"/>
          <w:sz w:val="22"/>
          <w:szCs w:val="22"/>
        </w:rPr>
        <w:t xml:space="preserve"> v tis. Kč</w:t>
      </w:r>
    </w:p>
    <w:p w:rsidR="00696A4F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Rozpočtové provizorium obce Prachovice na rok 2017</w:t>
      </w:r>
    </w:p>
    <w:p w:rsidR="00696A4F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Vyřazení majetku ZŠ Prachovice ve výši 238 489,60 Kč</w:t>
      </w:r>
    </w:p>
    <w:p w:rsidR="00696A4F" w:rsidRPr="00780387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Použití fondu investic ZŠ Prachovice ve výši 81 923,00 Kč na nákup myčky do školní kuchyně</w:t>
      </w:r>
    </w:p>
    <w:p w:rsidR="00696A4F" w:rsidRPr="00780387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základě záměru obce č. 13 / 2016 prodej p. p. č. 464 / 56 o výměře 101 m</w:t>
      </w:r>
      <w:r>
        <w:rPr>
          <w:rFonts w:ascii="Arial" w:hAnsi="Arial" w:cs="Arial"/>
          <w:sz w:val="22"/>
          <w:szCs w:val="22"/>
          <w:vertAlign w:val="superscript"/>
        </w:rPr>
        <w:t xml:space="preserve">2 </w:t>
      </w:r>
      <w:r>
        <w:rPr>
          <w:rFonts w:ascii="Arial" w:hAnsi="Arial" w:cs="Arial"/>
          <w:sz w:val="22"/>
          <w:szCs w:val="22"/>
        </w:rPr>
        <w:t xml:space="preserve">(v ulici Tovární u domu č. p. 81), která byla dle geometrického plánu č. 501 – 1110 / 2016 vytvořena oddělením z p. p. č. 464 / 7 vše v k. </w:t>
      </w:r>
      <w:proofErr w:type="spellStart"/>
      <w:r>
        <w:rPr>
          <w:rFonts w:ascii="Arial" w:hAnsi="Arial" w:cs="Arial"/>
          <w:sz w:val="22"/>
          <w:szCs w:val="22"/>
        </w:rPr>
        <w:t>ú.</w:t>
      </w:r>
      <w:proofErr w:type="spellEnd"/>
      <w:r>
        <w:rPr>
          <w:rFonts w:ascii="Arial" w:hAnsi="Arial" w:cs="Arial"/>
          <w:sz w:val="22"/>
          <w:szCs w:val="22"/>
        </w:rPr>
        <w:t xml:space="preserve"> Prachovice Janu a Margitě </w:t>
      </w:r>
      <w:proofErr w:type="spellStart"/>
      <w:r>
        <w:rPr>
          <w:rFonts w:ascii="Arial" w:hAnsi="Arial" w:cs="Arial"/>
          <w:sz w:val="22"/>
          <w:szCs w:val="22"/>
        </w:rPr>
        <w:t>Šmatárovým</w:t>
      </w:r>
      <w:proofErr w:type="spellEnd"/>
      <w:r>
        <w:rPr>
          <w:rFonts w:ascii="Arial" w:hAnsi="Arial" w:cs="Arial"/>
          <w:sz w:val="22"/>
          <w:szCs w:val="22"/>
        </w:rPr>
        <w:t>, bytem Tovární 81, 538 04 Prachovice. Cena pozemku 100 Kč / m</w:t>
      </w:r>
      <w:r>
        <w:rPr>
          <w:rFonts w:ascii="Arial" w:hAnsi="Arial" w:cs="Arial"/>
          <w:sz w:val="22"/>
          <w:szCs w:val="22"/>
          <w:vertAlign w:val="superscript"/>
        </w:rPr>
        <w:t xml:space="preserve">2 </w:t>
      </w:r>
    </w:p>
    <w:p w:rsidR="00696A4F" w:rsidRPr="00DD37CD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základě záměru obce č. 14 / 2016 prodej p. p. č. 115 / 1 o výměře 149 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, p. p . </w:t>
      </w:r>
      <w:proofErr w:type="gramStart"/>
      <w:r>
        <w:rPr>
          <w:rFonts w:ascii="Arial" w:hAnsi="Arial" w:cs="Arial"/>
          <w:sz w:val="22"/>
          <w:szCs w:val="22"/>
        </w:rPr>
        <w:t>č.</w:t>
      </w:r>
      <w:proofErr w:type="gramEnd"/>
      <w:r>
        <w:rPr>
          <w:rFonts w:ascii="Arial" w:hAnsi="Arial" w:cs="Arial"/>
          <w:sz w:val="22"/>
          <w:szCs w:val="22"/>
        </w:rPr>
        <w:t xml:space="preserve"> 115 / 2 o výměře 115 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, p. p. č. 634 / 24 o výměře 313 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a p. p. č. 101 / 1 o výměře 36 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v ulici Nádražní vše v k. </w:t>
      </w:r>
      <w:proofErr w:type="spellStart"/>
      <w:r>
        <w:rPr>
          <w:rFonts w:ascii="Arial" w:hAnsi="Arial" w:cs="Arial"/>
          <w:sz w:val="22"/>
          <w:szCs w:val="22"/>
        </w:rPr>
        <w:t>ú.</w:t>
      </w:r>
      <w:proofErr w:type="spellEnd"/>
      <w:r>
        <w:rPr>
          <w:rFonts w:ascii="Arial" w:hAnsi="Arial" w:cs="Arial"/>
          <w:sz w:val="22"/>
          <w:szCs w:val="22"/>
        </w:rPr>
        <w:t xml:space="preserve"> Prachovice p. Eriku Tichému, bytem Nádražní 10, 538 04 Prachovice. Cena 100 Kč / m</w:t>
      </w:r>
      <w:r>
        <w:rPr>
          <w:rFonts w:ascii="Arial" w:hAnsi="Arial" w:cs="Arial"/>
          <w:sz w:val="22"/>
          <w:szCs w:val="22"/>
          <w:vertAlign w:val="superscript"/>
        </w:rPr>
        <w:t>2</w:t>
      </w:r>
    </w:p>
    <w:p w:rsidR="00696A4F" w:rsidRPr="00614223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Pr="00614223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základě záměru obce č. 15 / 2016 prodej p. p. č. 49 / 158 o výměře 664 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v ulici Tovární (mezi ČOV a řad. </w:t>
      </w:r>
      <w:proofErr w:type="gramStart"/>
      <w:r>
        <w:rPr>
          <w:rFonts w:ascii="Arial" w:hAnsi="Arial" w:cs="Arial"/>
          <w:sz w:val="22"/>
          <w:szCs w:val="22"/>
        </w:rPr>
        <w:t>garážemi</w:t>
      </w:r>
      <w:proofErr w:type="gramEnd"/>
      <w:r>
        <w:rPr>
          <w:rFonts w:ascii="Arial" w:hAnsi="Arial" w:cs="Arial"/>
          <w:sz w:val="22"/>
          <w:szCs w:val="22"/>
        </w:rPr>
        <w:t xml:space="preserve"> ), která byla dle geometrického plánu č. 508 – 73 / 2016 vytvořena oddělením z p. p. č. 49 / 1, vše v k. </w:t>
      </w:r>
      <w:proofErr w:type="spellStart"/>
      <w:r>
        <w:rPr>
          <w:rFonts w:ascii="Arial" w:hAnsi="Arial" w:cs="Arial"/>
          <w:sz w:val="22"/>
          <w:szCs w:val="22"/>
        </w:rPr>
        <w:t>ú.</w:t>
      </w:r>
      <w:proofErr w:type="spellEnd"/>
      <w:r>
        <w:rPr>
          <w:rFonts w:ascii="Arial" w:hAnsi="Arial" w:cs="Arial"/>
          <w:sz w:val="22"/>
          <w:szCs w:val="22"/>
        </w:rPr>
        <w:t xml:space="preserve"> Prachovice p. Georgi </w:t>
      </w:r>
      <w:proofErr w:type="spellStart"/>
      <w:r>
        <w:rPr>
          <w:rFonts w:ascii="Arial" w:hAnsi="Arial" w:cs="Arial"/>
          <w:sz w:val="22"/>
          <w:szCs w:val="22"/>
        </w:rPr>
        <w:t>Valkov</w:t>
      </w:r>
      <w:proofErr w:type="spellEnd"/>
      <w:r>
        <w:rPr>
          <w:rFonts w:ascii="Arial" w:hAnsi="Arial" w:cs="Arial"/>
          <w:sz w:val="22"/>
          <w:szCs w:val="22"/>
        </w:rPr>
        <w:t>, bytem Luční 263, 538 04 Prachovice. Cena 100 Kč / m</w:t>
      </w:r>
      <w:r>
        <w:rPr>
          <w:rFonts w:ascii="Arial" w:hAnsi="Arial" w:cs="Arial"/>
          <w:sz w:val="22"/>
          <w:szCs w:val="22"/>
          <w:vertAlign w:val="superscript"/>
        </w:rPr>
        <w:t>2</w:t>
      </w:r>
    </w:p>
    <w:p w:rsidR="00696A4F" w:rsidRPr="00614223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614223">
        <w:rPr>
          <w:rFonts w:ascii="Arial" w:hAnsi="Arial" w:cs="Arial"/>
          <w:sz w:val="22"/>
          <w:szCs w:val="22"/>
        </w:rPr>
        <w:t xml:space="preserve">Zveřejnění záměru obce o pronájmu nebytových prostor v č. p. 153 – prodejna potravin. Termín podání žádostí do </w:t>
      </w:r>
      <w:proofErr w:type="gramStart"/>
      <w:r>
        <w:rPr>
          <w:rFonts w:ascii="Arial" w:hAnsi="Arial" w:cs="Arial"/>
          <w:sz w:val="22"/>
          <w:szCs w:val="22"/>
        </w:rPr>
        <w:t>20.1.2017</w:t>
      </w:r>
      <w:proofErr w:type="gramEnd"/>
      <w:r>
        <w:rPr>
          <w:rFonts w:ascii="Arial" w:hAnsi="Arial" w:cs="Arial"/>
          <w:sz w:val="22"/>
          <w:szCs w:val="22"/>
        </w:rPr>
        <w:t xml:space="preserve"> – zachování sortimentu prodeje smíšeného zboží</w:t>
      </w:r>
    </w:p>
    <w:p w:rsidR="00696A4F" w:rsidRPr="00614223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Pronájem výčepu v kulturním domě dne </w:t>
      </w:r>
      <w:proofErr w:type="gramStart"/>
      <w:r>
        <w:rPr>
          <w:rFonts w:ascii="Arial" w:hAnsi="Arial" w:cs="Arial"/>
          <w:sz w:val="22"/>
          <w:szCs w:val="22"/>
        </w:rPr>
        <w:t>31.12.2016</w:t>
      </w:r>
      <w:proofErr w:type="gramEnd"/>
      <w:r>
        <w:rPr>
          <w:rFonts w:ascii="Arial" w:hAnsi="Arial" w:cs="Arial"/>
          <w:sz w:val="22"/>
          <w:szCs w:val="22"/>
        </w:rPr>
        <w:t xml:space="preserve"> za účelem pořádání soukromé oslavy sl. Evě Novotné</w:t>
      </w:r>
    </w:p>
    <w:p w:rsidR="00696A4F" w:rsidRPr="007D60D6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Dodatek č. 1 / 2017 ke smlouvě č. 2 / 2012 o odvozu odpadu v obci s firmou SOP a. s.</w:t>
      </w:r>
    </w:p>
    <w:p w:rsidR="00696A4F" w:rsidRPr="007D60D6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Převod částky 2 840,-Kč z celkové dotace na plavecký výcvik ZŠ Prachovice do provozních prostředků. Změna závazných hospodářských ukazatelů ZŠ Prachovice na rok 2016</w:t>
      </w:r>
    </w:p>
    <w:p w:rsidR="00696A4F" w:rsidRPr="002B0423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Provozní příspěvek……………………</w:t>
      </w:r>
      <w:proofErr w:type="gramStart"/>
      <w:r>
        <w:rPr>
          <w:rFonts w:ascii="Arial" w:hAnsi="Arial" w:cs="Arial"/>
          <w:sz w:val="22"/>
          <w:szCs w:val="22"/>
        </w:rPr>
        <w:t>….1 462 840,00</w:t>
      </w:r>
      <w:proofErr w:type="gramEnd"/>
      <w:r>
        <w:rPr>
          <w:rFonts w:ascii="Arial" w:hAnsi="Arial" w:cs="Arial"/>
          <w:sz w:val="22"/>
          <w:szCs w:val="22"/>
        </w:rPr>
        <w:t xml:space="preserve"> Kč</w:t>
      </w:r>
    </w:p>
    <w:p w:rsidR="00696A4F" w:rsidRPr="002B0423" w:rsidRDefault="00696A4F" w:rsidP="00696A4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Příspěvek na plavecký výcvik……………    17 160,00 Kč</w:t>
      </w:r>
    </w:p>
    <w:p w:rsidR="00696A4F" w:rsidRPr="00122CD0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rPr>
          <w:rFonts w:ascii="Arial" w:hAnsi="Arial" w:cs="Arial"/>
          <w:i/>
          <w:sz w:val="22"/>
          <w:szCs w:val="22"/>
          <w:u w:val="single"/>
        </w:rPr>
      </w:pPr>
    </w:p>
    <w:p w:rsidR="00696A4F" w:rsidRDefault="00696A4F" w:rsidP="00696A4F">
      <w:pPr>
        <w:rPr>
          <w:rFonts w:ascii="Arial" w:hAnsi="Arial" w:cs="Arial"/>
          <w:i/>
          <w:sz w:val="22"/>
          <w:szCs w:val="22"/>
          <w:u w:val="single"/>
        </w:rPr>
      </w:pPr>
    </w:p>
    <w:p w:rsidR="00696A4F" w:rsidRDefault="00696A4F" w:rsidP="00696A4F">
      <w:pPr>
        <w:rPr>
          <w:rFonts w:ascii="Arial" w:hAnsi="Arial" w:cs="Arial"/>
          <w:i/>
          <w:sz w:val="22"/>
          <w:szCs w:val="22"/>
          <w:u w:val="single"/>
        </w:rPr>
      </w:pPr>
    </w:p>
    <w:p w:rsidR="00696A4F" w:rsidRDefault="00696A4F" w:rsidP="00696A4F">
      <w:pPr>
        <w:rPr>
          <w:rFonts w:ascii="Arial" w:hAnsi="Arial" w:cs="Arial"/>
          <w:i/>
          <w:sz w:val="22"/>
          <w:szCs w:val="22"/>
          <w:u w:val="single"/>
        </w:rPr>
      </w:pPr>
    </w:p>
    <w:p w:rsidR="00696A4F" w:rsidRPr="00E81318" w:rsidRDefault="00696A4F" w:rsidP="00696A4F">
      <w:pPr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O</w:t>
      </w:r>
      <w:r w:rsidRPr="00E81318">
        <w:rPr>
          <w:rFonts w:ascii="Arial" w:hAnsi="Arial" w:cs="Arial"/>
          <w:i/>
          <w:sz w:val="22"/>
          <w:szCs w:val="22"/>
          <w:u w:val="single"/>
        </w:rPr>
        <w:t>Z bere na vědomí:</w:t>
      </w:r>
    </w:p>
    <w:p w:rsidR="00696A4F" w:rsidRPr="00E81318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E81318">
        <w:rPr>
          <w:rFonts w:ascii="Arial" w:hAnsi="Arial" w:cs="Arial"/>
          <w:sz w:val="22"/>
          <w:szCs w:val="22"/>
        </w:rPr>
        <w:t>Informaci předsedy kontrolního výboru p. Myšky o kontrole plnění úkolů usnesení č.1</w:t>
      </w:r>
      <w:r>
        <w:rPr>
          <w:rFonts w:ascii="Arial" w:hAnsi="Arial" w:cs="Arial"/>
          <w:sz w:val="22"/>
          <w:szCs w:val="22"/>
        </w:rPr>
        <w:t>6</w:t>
      </w:r>
      <w:r w:rsidRPr="00E81318">
        <w:rPr>
          <w:rFonts w:ascii="Arial" w:hAnsi="Arial" w:cs="Arial"/>
          <w:sz w:val="22"/>
          <w:szCs w:val="22"/>
        </w:rPr>
        <w:t>/2014-2018</w:t>
      </w:r>
      <w:r>
        <w:rPr>
          <w:rFonts w:ascii="Arial" w:hAnsi="Arial" w:cs="Arial"/>
          <w:sz w:val="22"/>
          <w:szCs w:val="22"/>
        </w:rPr>
        <w:t xml:space="preserve"> ze dne </w:t>
      </w:r>
      <w:proofErr w:type="gramStart"/>
      <w:r>
        <w:rPr>
          <w:rFonts w:ascii="Arial" w:hAnsi="Arial" w:cs="Arial"/>
          <w:sz w:val="22"/>
          <w:szCs w:val="22"/>
        </w:rPr>
        <w:t>8.11.2016</w:t>
      </w:r>
      <w:proofErr w:type="gramEnd"/>
    </w:p>
    <w:p w:rsidR="00696A4F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Informaci výborů a komisí o činnosti</w:t>
      </w:r>
    </w:p>
    <w:p w:rsidR="00696A4F" w:rsidRPr="007D60D6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Výpověď z nájmu nebytových prostor v č. p. 153, p. </w:t>
      </w:r>
      <w:proofErr w:type="spellStart"/>
      <w:r>
        <w:rPr>
          <w:rFonts w:ascii="Arial" w:hAnsi="Arial" w:cs="Arial"/>
          <w:sz w:val="22"/>
          <w:szCs w:val="22"/>
        </w:rPr>
        <w:t>Kocková</w:t>
      </w:r>
      <w:proofErr w:type="spellEnd"/>
      <w:r>
        <w:rPr>
          <w:rFonts w:ascii="Arial" w:hAnsi="Arial" w:cs="Arial"/>
          <w:sz w:val="22"/>
          <w:szCs w:val="22"/>
        </w:rPr>
        <w:t xml:space="preserve"> M. k </w:t>
      </w:r>
      <w:proofErr w:type="gramStart"/>
      <w:r>
        <w:rPr>
          <w:rFonts w:ascii="Arial" w:hAnsi="Arial" w:cs="Arial"/>
          <w:sz w:val="22"/>
          <w:szCs w:val="22"/>
        </w:rPr>
        <w:t>28.2.2017</w:t>
      </w:r>
      <w:proofErr w:type="gramEnd"/>
    </w:p>
    <w:p w:rsidR="00696A4F" w:rsidRPr="007D60D6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Výpověď z nájmu nebytových prostor v kulturním domě, p. Dolejš P. k </w:t>
      </w:r>
      <w:proofErr w:type="gramStart"/>
      <w:r>
        <w:rPr>
          <w:rFonts w:ascii="Arial" w:hAnsi="Arial" w:cs="Arial"/>
          <w:sz w:val="22"/>
          <w:szCs w:val="22"/>
        </w:rPr>
        <w:t>31.12.2016</w:t>
      </w:r>
      <w:proofErr w:type="gramEnd"/>
    </w:p>
    <w:p w:rsidR="00696A4F" w:rsidRPr="007D60D6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Zprávu zástupce f. </w:t>
      </w:r>
      <w:proofErr w:type="spellStart"/>
      <w:r>
        <w:rPr>
          <w:rFonts w:ascii="Arial" w:hAnsi="Arial" w:cs="Arial"/>
          <w:sz w:val="22"/>
          <w:szCs w:val="22"/>
        </w:rPr>
        <w:t>Cemex</w:t>
      </w:r>
      <w:proofErr w:type="spellEnd"/>
      <w:r>
        <w:rPr>
          <w:rFonts w:ascii="Arial" w:hAnsi="Arial" w:cs="Arial"/>
          <w:sz w:val="22"/>
          <w:szCs w:val="22"/>
        </w:rPr>
        <w:t xml:space="preserve"> k. s. ing. Holase o řešení problémů s prašností </w:t>
      </w:r>
    </w:p>
    <w:p w:rsidR="00696A4F" w:rsidRPr="007D60D6" w:rsidRDefault="00696A4F" w:rsidP="00696A4F">
      <w:pPr>
        <w:pStyle w:val="Odstavecseseznamem"/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rPr>
          <w:rFonts w:ascii="Arial" w:hAnsi="Arial" w:cs="Arial"/>
          <w:i/>
          <w:sz w:val="22"/>
          <w:szCs w:val="22"/>
          <w:u w:val="single"/>
        </w:rPr>
      </w:pPr>
      <w:r w:rsidRPr="007D60D6">
        <w:rPr>
          <w:rFonts w:ascii="Arial" w:hAnsi="Arial" w:cs="Arial"/>
          <w:i/>
          <w:sz w:val="22"/>
          <w:szCs w:val="22"/>
          <w:u w:val="single"/>
        </w:rPr>
        <w:t>OZ pověřuje:</w:t>
      </w:r>
    </w:p>
    <w:p w:rsidR="00696A4F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Odstavecseseznamem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Kontrolní výbor kontrolou stavu pokladní hotovosti v pokladně obecního úřadu</w:t>
      </w:r>
    </w:p>
    <w:p w:rsidR="00696A4F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Pr="007D60D6" w:rsidRDefault="00696A4F" w:rsidP="00696A4F">
      <w:pPr>
        <w:pStyle w:val="Odstavecseseznamem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Kontrolní výbor kontrolou čerpání rozpočtu obce 01 – 11 / 2016</w:t>
      </w:r>
    </w:p>
    <w:p w:rsidR="00696A4F" w:rsidRDefault="00696A4F" w:rsidP="00696A4F">
      <w:pPr>
        <w:rPr>
          <w:rFonts w:ascii="Arial" w:hAnsi="Arial" w:cs="Arial"/>
          <w:i/>
          <w:sz w:val="22"/>
          <w:szCs w:val="22"/>
          <w:u w:val="single"/>
        </w:rPr>
      </w:pPr>
    </w:p>
    <w:p w:rsidR="00696A4F" w:rsidRDefault="00696A4F" w:rsidP="00696A4F">
      <w:pPr>
        <w:rPr>
          <w:rFonts w:ascii="Arial" w:hAnsi="Arial" w:cs="Arial"/>
          <w:i/>
          <w:sz w:val="22"/>
          <w:szCs w:val="22"/>
          <w:u w:val="single"/>
        </w:rPr>
      </w:pPr>
    </w:p>
    <w:p w:rsidR="00696A4F" w:rsidRPr="004E2E53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Nzev"/>
        <w:rPr>
          <w:rFonts w:ascii="Arial Black" w:hAnsi="Arial Black"/>
          <w:i/>
        </w:rPr>
      </w:pP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  <w:r w:rsidRPr="00807187">
        <w:rPr>
          <w:rFonts w:ascii="Arial" w:hAnsi="Arial" w:cs="Arial"/>
          <w:sz w:val="22"/>
          <w:szCs w:val="22"/>
        </w:rPr>
        <w:t xml:space="preserve">           V Prachovicích dne </w:t>
      </w:r>
      <w:proofErr w:type="gramStart"/>
      <w:r>
        <w:rPr>
          <w:rFonts w:ascii="Arial" w:hAnsi="Arial" w:cs="Arial"/>
          <w:sz w:val="22"/>
          <w:szCs w:val="22"/>
        </w:rPr>
        <w:t>15.12.2016</w:t>
      </w:r>
      <w:proofErr w:type="gramEnd"/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  <w:r w:rsidRPr="00807187">
        <w:rPr>
          <w:rFonts w:ascii="Arial" w:hAnsi="Arial" w:cs="Arial"/>
          <w:sz w:val="22"/>
          <w:szCs w:val="22"/>
        </w:rPr>
        <w:t xml:space="preserve">           </w:t>
      </w: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  <w:r w:rsidRPr="00807187">
        <w:rPr>
          <w:rFonts w:ascii="Arial" w:hAnsi="Arial" w:cs="Arial"/>
          <w:sz w:val="22"/>
          <w:szCs w:val="22"/>
        </w:rPr>
        <w:t xml:space="preserve">           Ing. Jan Lang MBA                                            </w:t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  <w:t xml:space="preserve">     Mgr. Bohuslava Čepová</w:t>
      </w: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  <w:r w:rsidRPr="00807187">
        <w:rPr>
          <w:rFonts w:ascii="Arial" w:hAnsi="Arial" w:cs="Arial"/>
          <w:sz w:val="22"/>
          <w:szCs w:val="22"/>
        </w:rPr>
        <w:t xml:space="preserve">            místostarosta obce                                                    </w:t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  <w:t xml:space="preserve"> starostka obce</w:t>
      </w: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Pr="00807187" w:rsidRDefault="00696A4F" w:rsidP="00696A4F">
      <w:pPr>
        <w:ind w:left="851"/>
        <w:rPr>
          <w:rFonts w:ascii="Arial" w:hAnsi="Arial" w:cs="Arial"/>
          <w:sz w:val="22"/>
          <w:szCs w:val="22"/>
        </w:rPr>
      </w:pPr>
    </w:p>
    <w:p w:rsidR="00696A4F" w:rsidRPr="00807187" w:rsidRDefault="00696A4F" w:rsidP="00696A4F">
      <w:pPr>
        <w:ind w:left="851"/>
        <w:rPr>
          <w:rFonts w:ascii="Arial" w:hAnsi="Arial" w:cs="Arial"/>
          <w:sz w:val="22"/>
          <w:szCs w:val="22"/>
        </w:rPr>
      </w:pPr>
    </w:p>
    <w:p w:rsidR="00696A4F" w:rsidRPr="00807187" w:rsidRDefault="00696A4F" w:rsidP="00696A4F">
      <w:pPr>
        <w:ind w:left="851"/>
        <w:rPr>
          <w:rFonts w:ascii="Arial" w:hAnsi="Arial" w:cs="Arial"/>
          <w:sz w:val="22"/>
          <w:szCs w:val="22"/>
        </w:rPr>
      </w:pPr>
      <w:proofErr w:type="spellStart"/>
      <w:r w:rsidRPr="00807187">
        <w:rPr>
          <w:rFonts w:ascii="Arial" w:hAnsi="Arial" w:cs="Arial"/>
          <w:sz w:val="22"/>
          <w:szCs w:val="22"/>
        </w:rPr>
        <w:t>Oveřovatelé</w:t>
      </w:r>
      <w:proofErr w:type="spellEnd"/>
      <w:r w:rsidRPr="00807187">
        <w:rPr>
          <w:rFonts w:ascii="Arial" w:hAnsi="Arial" w:cs="Arial"/>
          <w:sz w:val="22"/>
          <w:szCs w:val="22"/>
        </w:rPr>
        <w:t>:</w:t>
      </w:r>
    </w:p>
    <w:p w:rsidR="00696A4F" w:rsidRPr="00807187" w:rsidRDefault="00696A4F" w:rsidP="00696A4F">
      <w:pPr>
        <w:ind w:left="851"/>
        <w:rPr>
          <w:rFonts w:ascii="Arial" w:hAnsi="Arial" w:cs="Arial"/>
          <w:sz w:val="22"/>
          <w:szCs w:val="22"/>
        </w:rPr>
      </w:pP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  <w:r w:rsidRPr="00807187">
        <w:rPr>
          <w:rFonts w:ascii="Arial" w:hAnsi="Arial" w:cs="Arial"/>
          <w:sz w:val="22"/>
          <w:szCs w:val="22"/>
        </w:rPr>
        <w:t xml:space="preserve">  </w:t>
      </w:r>
      <w:bookmarkStart w:id="0" w:name="_GoBack"/>
      <w:bookmarkEnd w:id="0"/>
      <w:r w:rsidRPr="00807187"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 xml:space="preserve">   Zdeněk Alinč</w:t>
      </w:r>
      <w:r w:rsidRPr="00807187">
        <w:rPr>
          <w:rFonts w:ascii="Arial" w:hAnsi="Arial" w:cs="Arial"/>
          <w:sz w:val="22"/>
          <w:szCs w:val="22"/>
        </w:rPr>
        <w:t xml:space="preserve"> </w:t>
      </w:r>
      <w:r w:rsidRPr="00807187">
        <w:rPr>
          <w:rFonts w:ascii="Arial" w:hAnsi="Arial" w:cs="Arial"/>
          <w:sz w:val="22"/>
          <w:szCs w:val="22"/>
        </w:rPr>
        <w:tab/>
        <w:t xml:space="preserve">       </w:t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 </w:t>
      </w:r>
      <w:r w:rsidRPr="00807187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Mgr. Jiří Ptáčník</w:t>
      </w: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Pr="00807187" w:rsidRDefault="00696A4F" w:rsidP="00696A4F">
      <w:pPr>
        <w:rPr>
          <w:rFonts w:ascii="Arial" w:hAnsi="Arial" w:cs="Arial"/>
          <w:sz w:val="22"/>
          <w:szCs w:val="22"/>
        </w:rPr>
      </w:pPr>
    </w:p>
    <w:p w:rsidR="00696A4F" w:rsidRDefault="00696A4F" w:rsidP="00696A4F">
      <w:pPr>
        <w:pStyle w:val="Nzev"/>
        <w:rPr>
          <w:rFonts w:ascii="Arial Black" w:hAnsi="Arial Black"/>
          <w:i/>
        </w:rPr>
      </w:pPr>
    </w:p>
    <w:p w:rsidR="0008134B" w:rsidRPr="00696A4F" w:rsidRDefault="0008134B" w:rsidP="00696A4F"/>
    <w:sectPr w:rsidR="0008134B" w:rsidRPr="00696A4F" w:rsidSect="00E12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128FC"/>
    <w:multiLevelType w:val="hybridMultilevel"/>
    <w:tmpl w:val="5B9E2572"/>
    <w:lvl w:ilvl="0" w:tplc="03065214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311AE8"/>
    <w:multiLevelType w:val="hybridMultilevel"/>
    <w:tmpl w:val="7CAAF556"/>
    <w:lvl w:ilvl="0" w:tplc="591CFD2E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546C0"/>
    <w:multiLevelType w:val="hybridMultilevel"/>
    <w:tmpl w:val="687009D6"/>
    <w:lvl w:ilvl="0" w:tplc="9508B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14"/>
    <w:rsid w:val="0008134B"/>
    <w:rsid w:val="00100F59"/>
    <w:rsid w:val="00234214"/>
    <w:rsid w:val="002F5BD1"/>
    <w:rsid w:val="00384783"/>
    <w:rsid w:val="003D28EB"/>
    <w:rsid w:val="00572324"/>
    <w:rsid w:val="00696A4F"/>
    <w:rsid w:val="007014A6"/>
    <w:rsid w:val="00726A85"/>
    <w:rsid w:val="007352E3"/>
    <w:rsid w:val="008D67D8"/>
    <w:rsid w:val="0091491A"/>
    <w:rsid w:val="00E12663"/>
    <w:rsid w:val="00F5776D"/>
    <w:rsid w:val="00F6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B908F-C547-4FF9-B920-056DFDAC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6A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26A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6A8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semiHidden/>
    <w:rsid w:val="00726A85"/>
    <w:rPr>
      <w:color w:val="0000FF"/>
      <w:u w:val="single"/>
    </w:rPr>
  </w:style>
  <w:style w:type="paragraph" w:styleId="Nzev">
    <w:name w:val="Title"/>
    <w:basedOn w:val="Normln"/>
    <w:link w:val="NzevChar"/>
    <w:qFormat/>
    <w:rsid w:val="00384783"/>
    <w:pPr>
      <w:jc w:val="center"/>
    </w:pPr>
    <w:rPr>
      <w:b/>
      <w:sz w:val="52"/>
    </w:rPr>
  </w:style>
  <w:style w:type="character" w:customStyle="1" w:styleId="NzevChar">
    <w:name w:val="Název Char"/>
    <w:basedOn w:val="Standardnpsmoodstavce"/>
    <w:link w:val="Nzev"/>
    <w:rsid w:val="00384783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84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4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459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13</cp:revision>
  <cp:lastPrinted>2017-02-17T08:27:00Z</cp:lastPrinted>
  <dcterms:created xsi:type="dcterms:W3CDTF">2016-11-29T10:31:00Z</dcterms:created>
  <dcterms:modified xsi:type="dcterms:W3CDTF">2017-02-22T06:36:00Z</dcterms:modified>
</cp:coreProperties>
</file>